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0"/>
        <w:gridCol w:w="9031"/>
        <w:gridCol w:w="1710"/>
        <w:gridCol w:w="1290"/>
      </w:tblGrid>
      <w:tr w:rsidR="00DD05BC" w:rsidRPr="009C183E" w:rsidTr="00C27371">
        <w:trPr>
          <w:trHeight w:val="20"/>
        </w:trPr>
        <w:tc>
          <w:tcPr>
            <w:tcW w:w="15441" w:type="dxa"/>
            <w:gridSpan w:val="4"/>
          </w:tcPr>
          <w:p w:rsidR="00DD05BC" w:rsidRPr="009C183E" w:rsidRDefault="00DD05BC" w:rsidP="00C27371">
            <w:pPr>
              <w:jc w:val="center"/>
              <w:rPr>
                <w:b/>
              </w:rPr>
            </w:pPr>
            <w:r w:rsidRPr="009C183E">
              <w:rPr>
                <w:b/>
              </w:rPr>
              <w:t>Раздел 6 Основы анализа хозяйственной деятельности организации</w:t>
            </w:r>
          </w:p>
        </w:tc>
      </w:tr>
      <w:tr w:rsidR="00DD05BC" w:rsidRPr="00577462" w:rsidTr="00C27371">
        <w:trPr>
          <w:trHeight w:val="20"/>
        </w:trPr>
        <w:tc>
          <w:tcPr>
            <w:tcW w:w="3410" w:type="dxa"/>
          </w:tcPr>
          <w:p w:rsidR="00DD05BC" w:rsidRPr="00577462" w:rsidRDefault="00DD05BC" w:rsidP="00C27371">
            <w:pPr>
              <w:jc w:val="both"/>
            </w:pPr>
            <w:r w:rsidRPr="00577462">
              <w:t>Тема 6.1 Анализ объема производства и реализации продукции</w:t>
            </w:r>
          </w:p>
        </w:tc>
        <w:tc>
          <w:tcPr>
            <w:tcW w:w="9031" w:type="dxa"/>
          </w:tcPr>
          <w:p w:rsidR="00DD05BC" w:rsidRPr="00577462" w:rsidRDefault="00DD05BC" w:rsidP="00C2737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77462">
              <w:rPr>
                <w:rFonts w:ascii="Times New Roman" w:hAnsi="Times New Roman" w:cs="Times New Roman"/>
              </w:rPr>
              <w:t>Анализ  и оценка влияния на объем продукции использования производственных ресурсов. Анализ  влияния объема продукции на величину прибыли</w:t>
            </w:r>
            <w:r>
              <w:rPr>
                <w:rFonts w:ascii="Times New Roman" w:hAnsi="Times New Roman" w:cs="Times New Roman"/>
              </w:rPr>
              <w:t xml:space="preserve">. Ценообразование на предприятиях. Цена. Основные элементы цены. </w:t>
            </w:r>
          </w:p>
        </w:tc>
        <w:tc>
          <w:tcPr>
            <w:tcW w:w="1710" w:type="dxa"/>
            <w:shd w:val="clear" w:color="auto" w:fill="auto"/>
          </w:tcPr>
          <w:p w:rsidR="00DD05BC" w:rsidRPr="00577462" w:rsidRDefault="00DD05BC" w:rsidP="00C27371">
            <w:pPr>
              <w:jc w:val="center"/>
            </w:pPr>
            <w:r>
              <w:t>6</w:t>
            </w:r>
          </w:p>
        </w:tc>
        <w:tc>
          <w:tcPr>
            <w:tcW w:w="1290" w:type="dxa"/>
          </w:tcPr>
          <w:p w:rsidR="00DD05BC" w:rsidRPr="00577462" w:rsidRDefault="00DD05BC" w:rsidP="00C27371">
            <w:pPr>
              <w:jc w:val="center"/>
            </w:pPr>
            <w:r w:rsidRPr="00577462">
              <w:t>1</w:t>
            </w:r>
          </w:p>
        </w:tc>
      </w:tr>
      <w:tr w:rsidR="00DD05BC" w:rsidRPr="00577462" w:rsidTr="00C27371">
        <w:trPr>
          <w:trHeight w:val="20"/>
        </w:trPr>
        <w:tc>
          <w:tcPr>
            <w:tcW w:w="3410" w:type="dxa"/>
          </w:tcPr>
          <w:p w:rsidR="00DD05BC" w:rsidRPr="009C183E" w:rsidRDefault="00DD05BC" w:rsidP="00C27371">
            <w:pPr>
              <w:jc w:val="both"/>
              <w:rPr>
                <w:b/>
              </w:rPr>
            </w:pPr>
            <w:r w:rsidRPr="009C183E">
              <w:rPr>
                <w:b/>
              </w:rPr>
              <w:t xml:space="preserve">Практическая работа № </w:t>
            </w:r>
            <w:r>
              <w:rPr>
                <w:b/>
              </w:rPr>
              <w:t>8</w:t>
            </w:r>
          </w:p>
        </w:tc>
        <w:tc>
          <w:tcPr>
            <w:tcW w:w="9031" w:type="dxa"/>
          </w:tcPr>
          <w:p w:rsidR="00DD05BC" w:rsidRPr="00577462" w:rsidRDefault="00DD05BC" w:rsidP="00C2737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Расчёт цены выпускаемой продукции (оптовая и розничная цены).</w:t>
            </w:r>
          </w:p>
        </w:tc>
        <w:tc>
          <w:tcPr>
            <w:tcW w:w="1710" w:type="dxa"/>
            <w:shd w:val="clear" w:color="auto" w:fill="auto"/>
          </w:tcPr>
          <w:p w:rsidR="00DD05BC" w:rsidRPr="009C183E" w:rsidRDefault="00DD05BC" w:rsidP="00C2737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290" w:type="dxa"/>
          </w:tcPr>
          <w:p w:rsidR="00DD05BC" w:rsidRPr="00577462" w:rsidRDefault="00DD05BC" w:rsidP="00C27371">
            <w:pPr>
              <w:jc w:val="center"/>
            </w:pPr>
            <w:r>
              <w:t>2</w:t>
            </w:r>
          </w:p>
        </w:tc>
      </w:tr>
      <w:tr w:rsidR="00DD05BC" w:rsidRPr="00577462" w:rsidTr="00C27371">
        <w:trPr>
          <w:trHeight w:val="20"/>
        </w:trPr>
        <w:tc>
          <w:tcPr>
            <w:tcW w:w="3410" w:type="dxa"/>
          </w:tcPr>
          <w:p w:rsidR="00DD05BC" w:rsidRPr="00577462" w:rsidRDefault="00DD05BC" w:rsidP="00C27371">
            <w:pPr>
              <w:jc w:val="both"/>
            </w:pPr>
            <w:r w:rsidRPr="00577462">
              <w:t>Тема 6.2 Анализ себестоимости продукции</w:t>
            </w:r>
          </w:p>
        </w:tc>
        <w:tc>
          <w:tcPr>
            <w:tcW w:w="9031" w:type="dxa"/>
          </w:tcPr>
          <w:p w:rsidR="00DD05BC" w:rsidRPr="00577462" w:rsidRDefault="00DD05BC" w:rsidP="00C2737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77462">
              <w:rPr>
                <w:rFonts w:ascii="Times New Roman" w:hAnsi="Times New Roman" w:cs="Times New Roman"/>
              </w:rPr>
              <w:t>Расчет и оценка влияния на себестоимость продукции использования труда, материалов и основных производственных средств.</w:t>
            </w:r>
          </w:p>
          <w:p w:rsidR="00DD05BC" w:rsidRPr="00577462" w:rsidRDefault="00DD05BC" w:rsidP="00C2737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77462">
              <w:rPr>
                <w:rFonts w:ascii="Times New Roman" w:hAnsi="Times New Roman" w:cs="Times New Roman"/>
              </w:rPr>
              <w:t>Анализ и оценка влияния себестоимости продукции на величину прибыли</w:t>
            </w:r>
          </w:p>
        </w:tc>
        <w:tc>
          <w:tcPr>
            <w:tcW w:w="1710" w:type="dxa"/>
            <w:shd w:val="clear" w:color="auto" w:fill="auto"/>
          </w:tcPr>
          <w:p w:rsidR="00DD05BC" w:rsidRPr="00577462" w:rsidRDefault="00DD05BC" w:rsidP="00C27371">
            <w:pPr>
              <w:jc w:val="center"/>
            </w:pPr>
            <w:r>
              <w:t>7</w:t>
            </w:r>
          </w:p>
        </w:tc>
        <w:tc>
          <w:tcPr>
            <w:tcW w:w="1290" w:type="dxa"/>
          </w:tcPr>
          <w:p w:rsidR="00DD05BC" w:rsidRPr="00577462" w:rsidRDefault="00DD05BC" w:rsidP="00C27371">
            <w:pPr>
              <w:jc w:val="center"/>
            </w:pPr>
            <w:r w:rsidRPr="00577462">
              <w:t>1</w:t>
            </w:r>
          </w:p>
        </w:tc>
      </w:tr>
      <w:tr w:rsidR="00DD05BC" w:rsidRPr="00577462" w:rsidTr="00C27371">
        <w:trPr>
          <w:trHeight w:val="20"/>
        </w:trPr>
        <w:tc>
          <w:tcPr>
            <w:tcW w:w="3410" w:type="dxa"/>
          </w:tcPr>
          <w:p w:rsidR="00DD05BC" w:rsidRPr="009C183E" w:rsidRDefault="00DD05BC" w:rsidP="00C27371">
            <w:pPr>
              <w:jc w:val="both"/>
              <w:rPr>
                <w:b/>
              </w:rPr>
            </w:pPr>
            <w:r w:rsidRPr="009C183E">
              <w:rPr>
                <w:b/>
              </w:rPr>
              <w:t xml:space="preserve">Практическая работа № </w:t>
            </w:r>
            <w:r>
              <w:rPr>
                <w:b/>
              </w:rPr>
              <w:t>9</w:t>
            </w:r>
          </w:p>
        </w:tc>
        <w:tc>
          <w:tcPr>
            <w:tcW w:w="9031" w:type="dxa"/>
          </w:tcPr>
          <w:p w:rsidR="00DD05BC" w:rsidRPr="00577462" w:rsidRDefault="00DD05BC" w:rsidP="00C2737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6BE3">
              <w:rPr>
                <w:rFonts w:ascii="Times New Roman" w:hAnsi="Times New Roman"/>
              </w:rPr>
              <w:t xml:space="preserve">Анализ, расчет  </w:t>
            </w:r>
            <w:r>
              <w:rPr>
                <w:rFonts w:ascii="Times New Roman" w:hAnsi="Times New Roman"/>
              </w:rPr>
              <w:t>себестоимости продукции</w:t>
            </w:r>
            <w:r w:rsidRPr="00B86BE3">
              <w:rPr>
                <w:rFonts w:ascii="Times New Roman" w:hAnsi="Times New Roman"/>
              </w:rPr>
              <w:t xml:space="preserve"> предприятия (организации) отрасли по заданному примеру</w:t>
            </w:r>
          </w:p>
        </w:tc>
        <w:tc>
          <w:tcPr>
            <w:tcW w:w="1710" w:type="dxa"/>
            <w:shd w:val="clear" w:color="auto" w:fill="auto"/>
          </w:tcPr>
          <w:p w:rsidR="00DD05BC" w:rsidRPr="009C183E" w:rsidRDefault="00DD05BC" w:rsidP="00C27371">
            <w:pPr>
              <w:jc w:val="center"/>
              <w:rPr>
                <w:color w:val="FF0000"/>
              </w:rPr>
            </w:pPr>
            <w:r w:rsidRPr="009C183E">
              <w:rPr>
                <w:color w:val="FF0000"/>
              </w:rPr>
              <w:t>2</w:t>
            </w:r>
          </w:p>
        </w:tc>
        <w:tc>
          <w:tcPr>
            <w:tcW w:w="1290" w:type="dxa"/>
          </w:tcPr>
          <w:p w:rsidR="00DD05BC" w:rsidRPr="00577462" w:rsidRDefault="00DD05BC" w:rsidP="00C27371">
            <w:pPr>
              <w:jc w:val="center"/>
            </w:pPr>
            <w:r>
              <w:t>2</w:t>
            </w:r>
          </w:p>
        </w:tc>
      </w:tr>
      <w:tr w:rsidR="00DD05BC" w:rsidRPr="00577462" w:rsidTr="00C27371">
        <w:trPr>
          <w:trHeight w:val="20"/>
        </w:trPr>
        <w:tc>
          <w:tcPr>
            <w:tcW w:w="3410" w:type="dxa"/>
          </w:tcPr>
          <w:p w:rsidR="00DD05BC" w:rsidRPr="00577462" w:rsidRDefault="00DD05BC" w:rsidP="00C27371">
            <w:pPr>
              <w:jc w:val="both"/>
            </w:pPr>
            <w:r w:rsidRPr="00577462">
              <w:t>Тема 6.3 Анализ прибыли и рентабельности.</w:t>
            </w:r>
          </w:p>
        </w:tc>
        <w:tc>
          <w:tcPr>
            <w:tcW w:w="9031" w:type="dxa"/>
          </w:tcPr>
          <w:p w:rsidR="00DD05BC" w:rsidRPr="00577462" w:rsidRDefault="00DD05BC" w:rsidP="00C2737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77462">
              <w:rPr>
                <w:rFonts w:ascii="Times New Roman" w:hAnsi="Times New Roman" w:cs="Times New Roman"/>
              </w:rPr>
              <w:t>Анализ прибыли от реализации продукции. Чистая прибыль предприятия (организации). Показатели рентабельности и методы их расчета. Финансовое состояние предприятия (организации)</w:t>
            </w:r>
          </w:p>
        </w:tc>
        <w:tc>
          <w:tcPr>
            <w:tcW w:w="1710" w:type="dxa"/>
            <w:shd w:val="clear" w:color="auto" w:fill="auto"/>
          </w:tcPr>
          <w:p w:rsidR="00DD05BC" w:rsidRPr="00577462" w:rsidRDefault="00DD05BC" w:rsidP="00C27371">
            <w:pPr>
              <w:jc w:val="center"/>
            </w:pPr>
            <w:r>
              <w:t>5</w:t>
            </w:r>
          </w:p>
        </w:tc>
        <w:tc>
          <w:tcPr>
            <w:tcW w:w="1290" w:type="dxa"/>
          </w:tcPr>
          <w:p w:rsidR="00DD05BC" w:rsidRPr="00577462" w:rsidRDefault="00DD05BC" w:rsidP="00C27371">
            <w:pPr>
              <w:jc w:val="center"/>
            </w:pPr>
            <w:r w:rsidRPr="00577462">
              <w:t>1</w:t>
            </w:r>
          </w:p>
        </w:tc>
      </w:tr>
      <w:tr w:rsidR="00DD05BC" w:rsidRPr="00577462" w:rsidTr="00C27371">
        <w:trPr>
          <w:trHeight w:val="20"/>
        </w:trPr>
        <w:tc>
          <w:tcPr>
            <w:tcW w:w="3410" w:type="dxa"/>
          </w:tcPr>
          <w:p w:rsidR="00DD05BC" w:rsidRPr="009C183E" w:rsidRDefault="00DD05BC" w:rsidP="00C27371">
            <w:pPr>
              <w:jc w:val="both"/>
              <w:rPr>
                <w:b/>
              </w:rPr>
            </w:pPr>
            <w:r w:rsidRPr="009C183E">
              <w:rPr>
                <w:b/>
              </w:rPr>
              <w:t xml:space="preserve">Практическая работа № </w:t>
            </w:r>
            <w:r>
              <w:rPr>
                <w:b/>
              </w:rPr>
              <w:t>10</w:t>
            </w:r>
          </w:p>
        </w:tc>
        <w:tc>
          <w:tcPr>
            <w:tcW w:w="9031" w:type="dxa"/>
          </w:tcPr>
          <w:p w:rsidR="00DD05BC" w:rsidRPr="00577462" w:rsidRDefault="00DD05BC" w:rsidP="00C27371">
            <w:pPr>
              <w:jc w:val="both"/>
            </w:pPr>
            <w:r w:rsidRPr="00B86BE3">
              <w:t>Анализ, расчет</w:t>
            </w:r>
            <w:r>
              <w:t xml:space="preserve"> прибыли</w:t>
            </w:r>
            <w:r w:rsidRPr="00B86BE3">
              <w:t xml:space="preserve">  рентабельности предприятия (организации) отрасли по заданному примеру</w:t>
            </w:r>
          </w:p>
        </w:tc>
        <w:tc>
          <w:tcPr>
            <w:tcW w:w="1710" w:type="dxa"/>
            <w:shd w:val="clear" w:color="auto" w:fill="auto"/>
          </w:tcPr>
          <w:p w:rsidR="00DD05BC" w:rsidRPr="009C183E" w:rsidRDefault="00DD05BC" w:rsidP="00C2737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290" w:type="dxa"/>
          </w:tcPr>
          <w:p w:rsidR="00DD05BC" w:rsidRPr="00577462" w:rsidRDefault="00DD05BC" w:rsidP="00C27371">
            <w:pPr>
              <w:jc w:val="center"/>
            </w:pPr>
            <w:r>
              <w:t>2</w:t>
            </w:r>
          </w:p>
        </w:tc>
      </w:tr>
      <w:tr w:rsidR="00DD05BC" w:rsidRPr="00577462" w:rsidTr="00C27371">
        <w:trPr>
          <w:trHeight w:val="20"/>
        </w:trPr>
        <w:tc>
          <w:tcPr>
            <w:tcW w:w="3410" w:type="dxa"/>
          </w:tcPr>
          <w:p w:rsidR="00DD05BC" w:rsidRPr="00577462" w:rsidRDefault="00DD05BC" w:rsidP="00C27371">
            <w:r w:rsidRPr="00577462">
              <w:t>Самостоятельная работа</w:t>
            </w:r>
          </w:p>
          <w:p w:rsidR="00DD05BC" w:rsidRPr="00577462" w:rsidRDefault="00DD05BC" w:rsidP="00C27371"/>
        </w:tc>
        <w:tc>
          <w:tcPr>
            <w:tcW w:w="9031" w:type="dxa"/>
          </w:tcPr>
          <w:p w:rsidR="00DD05BC" w:rsidRPr="00577462" w:rsidRDefault="00DD05BC" w:rsidP="00C27371">
            <w:pPr>
              <w:jc w:val="both"/>
            </w:pPr>
            <w:r w:rsidRPr="00577462">
              <w:t>Подготовка сообщений, докладов по заданной тематике. Выполнение домашних заданий общего плана и индивидуальных заданий: составление схем, заполнение таблиц, составление классификации, составление блок – схем, глоссария.  Подготовка к  практическим работам с использованием методических рекомендаций преподавателя</w:t>
            </w:r>
          </w:p>
        </w:tc>
        <w:tc>
          <w:tcPr>
            <w:tcW w:w="1710" w:type="dxa"/>
            <w:shd w:val="clear" w:color="auto" w:fill="auto"/>
          </w:tcPr>
          <w:p w:rsidR="00DD05BC" w:rsidRPr="00577462" w:rsidRDefault="00DD05BC" w:rsidP="00C27371">
            <w:pPr>
              <w:jc w:val="center"/>
            </w:pPr>
            <w:r>
              <w:t>51</w:t>
            </w:r>
          </w:p>
        </w:tc>
        <w:tc>
          <w:tcPr>
            <w:tcW w:w="1290" w:type="dxa"/>
          </w:tcPr>
          <w:p w:rsidR="00DD05BC" w:rsidRPr="00577462" w:rsidRDefault="00DD05BC" w:rsidP="00C27371">
            <w:pPr>
              <w:jc w:val="center"/>
            </w:pPr>
            <w:r w:rsidRPr="00577462">
              <w:t>3</w:t>
            </w:r>
          </w:p>
        </w:tc>
      </w:tr>
    </w:tbl>
    <w:p w:rsidR="00DD05BC" w:rsidRPr="00577462" w:rsidRDefault="00DD05BC" w:rsidP="00DD05BC">
      <w:pPr>
        <w:ind w:firstLine="709"/>
        <w:jc w:val="both"/>
        <w:rPr>
          <w:sz w:val="28"/>
          <w:szCs w:val="28"/>
        </w:rPr>
      </w:pPr>
      <w:r w:rsidRPr="00577462">
        <w:rPr>
          <w:sz w:val="28"/>
          <w:szCs w:val="28"/>
        </w:rPr>
        <w:t>3.2 Информационное обеспечение обучения</w:t>
      </w:r>
    </w:p>
    <w:p w:rsidR="00DD05BC" w:rsidRDefault="00DD05BC" w:rsidP="00DD05BC">
      <w:pPr>
        <w:ind w:firstLine="709"/>
        <w:jc w:val="both"/>
        <w:rPr>
          <w:sz w:val="28"/>
          <w:szCs w:val="28"/>
        </w:rPr>
      </w:pPr>
    </w:p>
    <w:p w:rsidR="00DD05BC" w:rsidRPr="00577462" w:rsidRDefault="00DD05BC" w:rsidP="00DD05BC">
      <w:pPr>
        <w:ind w:firstLine="709"/>
        <w:jc w:val="both"/>
        <w:rPr>
          <w:sz w:val="28"/>
          <w:szCs w:val="28"/>
        </w:rPr>
      </w:pPr>
      <w:r w:rsidRPr="00577462">
        <w:rPr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DD05BC" w:rsidRPr="00541DB2" w:rsidRDefault="00DD05BC" w:rsidP="00DD05BC">
      <w:pPr>
        <w:jc w:val="both"/>
        <w:rPr>
          <w:sz w:val="28"/>
          <w:szCs w:val="28"/>
        </w:rPr>
      </w:pPr>
    </w:p>
    <w:p w:rsidR="00DD05BC" w:rsidRDefault="00DD05BC" w:rsidP="00DD0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541DB2">
        <w:rPr>
          <w:b/>
          <w:bCs/>
          <w:sz w:val="28"/>
          <w:szCs w:val="28"/>
        </w:rPr>
        <w:t>Основные источники:</w:t>
      </w:r>
    </w:p>
    <w:p w:rsidR="00DD05BC" w:rsidRPr="00541DB2" w:rsidRDefault="00DD05BC" w:rsidP="00DD0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D05BC" w:rsidRPr="00E0455A" w:rsidRDefault="00DD05BC" w:rsidP="00DD05B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0455A">
        <w:rPr>
          <w:bCs/>
          <w:sz w:val="28"/>
          <w:szCs w:val="28"/>
        </w:rPr>
        <w:t>Бабаджанов, С.Г. Себестоимость продукции швейной промышленности: учеб</w:t>
      </w:r>
      <w:proofErr w:type="gramStart"/>
      <w:r w:rsidRPr="00E0455A">
        <w:rPr>
          <w:bCs/>
          <w:sz w:val="28"/>
          <w:szCs w:val="28"/>
        </w:rPr>
        <w:t>.</w:t>
      </w:r>
      <w:proofErr w:type="gramEnd"/>
      <w:r w:rsidRPr="00E0455A">
        <w:rPr>
          <w:bCs/>
          <w:sz w:val="28"/>
          <w:szCs w:val="28"/>
        </w:rPr>
        <w:t xml:space="preserve"> </w:t>
      </w:r>
      <w:proofErr w:type="gramStart"/>
      <w:r w:rsidRPr="00E0455A">
        <w:rPr>
          <w:bCs/>
          <w:sz w:val="28"/>
          <w:szCs w:val="28"/>
        </w:rPr>
        <w:t>п</w:t>
      </w:r>
      <w:proofErr w:type="gramEnd"/>
      <w:r w:rsidRPr="00E0455A">
        <w:rPr>
          <w:bCs/>
          <w:sz w:val="28"/>
          <w:szCs w:val="28"/>
        </w:rPr>
        <w:t>особие / С.Г. Бабаджанов. – М: Издательский центр «Академия», 201</w:t>
      </w:r>
      <w:r>
        <w:rPr>
          <w:bCs/>
          <w:sz w:val="28"/>
          <w:szCs w:val="28"/>
        </w:rPr>
        <w:t>4</w:t>
      </w:r>
      <w:r w:rsidRPr="00E0455A">
        <w:rPr>
          <w:bCs/>
          <w:sz w:val="28"/>
          <w:szCs w:val="28"/>
        </w:rPr>
        <w:t>. – 367 с.</w:t>
      </w:r>
    </w:p>
    <w:p w:rsidR="00DD05BC" w:rsidRPr="00E0455A" w:rsidRDefault="00DD05BC" w:rsidP="00DD05B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0455A">
        <w:rPr>
          <w:bCs/>
          <w:sz w:val="28"/>
          <w:szCs w:val="28"/>
        </w:rPr>
        <w:t xml:space="preserve">Бабаджанов, С.Г. Экономика предприятий швейной промышленности: Учебник / С.Г. Бабаджанов, Ю.А. </w:t>
      </w:r>
      <w:proofErr w:type="spellStart"/>
      <w:r w:rsidRPr="00E0455A">
        <w:rPr>
          <w:bCs/>
          <w:sz w:val="28"/>
          <w:szCs w:val="28"/>
        </w:rPr>
        <w:t>Доможиров</w:t>
      </w:r>
      <w:proofErr w:type="spellEnd"/>
      <w:r w:rsidRPr="00E0455A">
        <w:rPr>
          <w:bCs/>
          <w:sz w:val="28"/>
          <w:szCs w:val="28"/>
        </w:rPr>
        <w:t>. – М: Издательский центр «Академия», 2015. – 351 с.</w:t>
      </w:r>
    </w:p>
    <w:p w:rsidR="00DD05BC" w:rsidRPr="00E0455A" w:rsidRDefault="00DD05BC" w:rsidP="00DD05B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0455A">
        <w:rPr>
          <w:sz w:val="28"/>
          <w:szCs w:val="28"/>
        </w:rPr>
        <w:lastRenderedPageBreak/>
        <w:t>Калач, С.Ю. Анализ тенденций развития швейной промышленности / С.Ю. Калач // Информационно-методические материалы: дайджест. – Екатеринбург: ПРЦ РПО ЛП, 2013. – 50 с.</w:t>
      </w:r>
    </w:p>
    <w:p w:rsidR="00DD05BC" w:rsidRPr="00E0455A" w:rsidRDefault="00DD05BC" w:rsidP="00DD05B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0455A">
        <w:rPr>
          <w:sz w:val="28"/>
          <w:szCs w:val="28"/>
        </w:rPr>
        <w:t>Серова, Т.М. Современные формы и методы проектирования швейного производства: учебное пособие  / Т.М. Серова [и др.]. – М.: Московский государственный университет дизайна и технологии, 2014. – 288 с.</w:t>
      </w:r>
    </w:p>
    <w:p w:rsidR="00DD05BC" w:rsidRPr="00E0455A" w:rsidRDefault="00DD05BC" w:rsidP="00DD05B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 w:rsidRPr="00E0455A">
        <w:rPr>
          <w:bCs/>
          <w:sz w:val="28"/>
          <w:szCs w:val="28"/>
        </w:rPr>
        <w:t>Чачина</w:t>
      </w:r>
      <w:proofErr w:type="spellEnd"/>
      <w:r w:rsidRPr="00E0455A">
        <w:rPr>
          <w:bCs/>
          <w:sz w:val="28"/>
          <w:szCs w:val="28"/>
        </w:rPr>
        <w:t xml:space="preserve">,  Т.С. Экономика предприятий швейной промышленности / Т.С. </w:t>
      </w:r>
      <w:proofErr w:type="spellStart"/>
      <w:r w:rsidRPr="00E0455A">
        <w:rPr>
          <w:bCs/>
          <w:sz w:val="28"/>
          <w:szCs w:val="28"/>
        </w:rPr>
        <w:t>Чачина</w:t>
      </w:r>
      <w:proofErr w:type="spellEnd"/>
      <w:r w:rsidRPr="00E0455A">
        <w:rPr>
          <w:bCs/>
          <w:sz w:val="28"/>
          <w:szCs w:val="28"/>
        </w:rPr>
        <w:t>. – М: Издательский центр «Академия», 2013. – 401 с.</w:t>
      </w:r>
    </w:p>
    <w:p w:rsidR="00DD05BC" w:rsidRPr="00541DB2" w:rsidRDefault="00DD05BC" w:rsidP="00DD0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DD05BC" w:rsidRDefault="00DD05BC" w:rsidP="00DD0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541DB2">
        <w:rPr>
          <w:b/>
          <w:sz w:val="28"/>
          <w:szCs w:val="28"/>
        </w:rPr>
        <w:t xml:space="preserve">Дополнительные </w:t>
      </w:r>
      <w:r w:rsidRPr="00541DB2">
        <w:rPr>
          <w:b/>
          <w:bCs/>
          <w:sz w:val="28"/>
          <w:szCs w:val="28"/>
        </w:rPr>
        <w:t>источники:</w:t>
      </w:r>
    </w:p>
    <w:p w:rsidR="00DD05BC" w:rsidRPr="00541DB2" w:rsidRDefault="00DD05BC" w:rsidP="00DD0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D05BC" w:rsidRPr="00E0455A" w:rsidRDefault="00DD05BC" w:rsidP="00DD05BC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0455A">
        <w:rPr>
          <w:sz w:val="28"/>
          <w:szCs w:val="28"/>
        </w:rPr>
        <w:t>Адамчук</w:t>
      </w:r>
      <w:proofErr w:type="spellEnd"/>
      <w:r>
        <w:rPr>
          <w:sz w:val="28"/>
          <w:szCs w:val="28"/>
        </w:rPr>
        <w:t>,</w:t>
      </w:r>
      <w:r w:rsidRPr="00E0455A">
        <w:rPr>
          <w:sz w:val="28"/>
          <w:szCs w:val="28"/>
        </w:rPr>
        <w:t xml:space="preserve"> В.В. Организация, нормирование и оплата труда</w:t>
      </w:r>
      <w:r>
        <w:rPr>
          <w:sz w:val="28"/>
          <w:szCs w:val="28"/>
        </w:rPr>
        <w:t xml:space="preserve"> /</w:t>
      </w:r>
      <w:r w:rsidRPr="00D31619">
        <w:rPr>
          <w:sz w:val="28"/>
          <w:szCs w:val="28"/>
        </w:rPr>
        <w:t xml:space="preserve"> </w:t>
      </w:r>
      <w:r w:rsidRPr="00E0455A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proofErr w:type="spellStart"/>
      <w:r w:rsidRPr="00E0455A">
        <w:rPr>
          <w:sz w:val="28"/>
          <w:szCs w:val="28"/>
        </w:rPr>
        <w:t>Адамчук</w:t>
      </w:r>
      <w:proofErr w:type="spellEnd"/>
      <w:r w:rsidRPr="00E0455A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E0455A">
        <w:rPr>
          <w:sz w:val="28"/>
          <w:szCs w:val="28"/>
        </w:rPr>
        <w:t xml:space="preserve"> М., 20</w:t>
      </w:r>
      <w:r>
        <w:rPr>
          <w:sz w:val="28"/>
          <w:szCs w:val="28"/>
        </w:rPr>
        <w:t>1</w:t>
      </w:r>
      <w:r w:rsidRPr="00E0455A">
        <w:rPr>
          <w:sz w:val="28"/>
          <w:szCs w:val="28"/>
        </w:rPr>
        <w:t>4.</w:t>
      </w:r>
      <w:r>
        <w:rPr>
          <w:sz w:val="28"/>
          <w:szCs w:val="28"/>
        </w:rPr>
        <w:t xml:space="preserve"> – 305 с.</w:t>
      </w:r>
    </w:p>
    <w:p w:rsidR="00DD05BC" w:rsidRPr="00E0455A" w:rsidRDefault="00DD05BC" w:rsidP="00DD05BC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0455A">
        <w:rPr>
          <w:sz w:val="28"/>
          <w:szCs w:val="28"/>
        </w:rPr>
        <w:t>Адамчук</w:t>
      </w:r>
      <w:proofErr w:type="spellEnd"/>
      <w:r>
        <w:rPr>
          <w:sz w:val="28"/>
          <w:szCs w:val="28"/>
        </w:rPr>
        <w:t>,</w:t>
      </w:r>
      <w:r w:rsidRPr="00E0455A">
        <w:rPr>
          <w:sz w:val="28"/>
          <w:szCs w:val="28"/>
        </w:rPr>
        <w:t xml:space="preserve"> В.В.</w:t>
      </w:r>
      <w:r>
        <w:rPr>
          <w:sz w:val="28"/>
          <w:szCs w:val="28"/>
        </w:rPr>
        <w:t xml:space="preserve"> </w:t>
      </w:r>
      <w:r w:rsidRPr="00E0455A">
        <w:rPr>
          <w:sz w:val="28"/>
          <w:szCs w:val="28"/>
        </w:rPr>
        <w:t>Экономика и социология труда</w:t>
      </w:r>
      <w:r>
        <w:rPr>
          <w:sz w:val="28"/>
          <w:szCs w:val="28"/>
        </w:rPr>
        <w:t xml:space="preserve"> / </w:t>
      </w:r>
      <w:r w:rsidRPr="00E0455A">
        <w:rPr>
          <w:sz w:val="28"/>
          <w:szCs w:val="28"/>
        </w:rPr>
        <w:t xml:space="preserve">В.В. </w:t>
      </w:r>
      <w:proofErr w:type="spellStart"/>
      <w:r w:rsidRPr="00E0455A">
        <w:rPr>
          <w:sz w:val="28"/>
          <w:szCs w:val="28"/>
        </w:rPr>
        <w:t>Адамчук</w:t>
      </w:r>
      <w:proofErr w:type="spellEnd"/>
      <w:r w:rsidRPr="00E0455A">
        <w:rPr>
          <w:sz w:val="28"/>
          <w:szCs w:val="28"/>
        </w:rPr>
        <w:t xml:space="preserve"> [и др.]. </w:t>
      </w:r>
      <w:r>
        <w:rPr>
          <w:sz w:val="28"/>
          <w:szCs w:val="28"/>
        </w:rPr>
        <w:t>–</w:t>
      </w:r>
      <w:r w:rsidRPr="00E0455A">
        <w:rPr>
          <w:sz w:val="28"/>
          <w:szCs w:val="28"/>
        </w:rPr>
        <w:t xml:space="preserve"> М., 20</w:t>
      </w:r>
      <w:r>
        <w:rPr>
          <w:sz w:val="28"/>
          <w:szCs w:val="28"/>
        </w:rPr>
        <w:t>1</w:t>
      </w:r>
      <w:r w:rsidRPr="00E0455A">
        <w:rPr>
          <w:sz w:val="28"/>
          <w:szCs w:val="28"/>
        </w:rPr>
        <w:t>3.</w:t>
      </w:r>
      <w:r>
        <w:rPr>
          <w:sz w:val="28"/>
          <w:szCs w:val="28"/>
        </w:rPr>
        <w:t xml:space="preserve"> – 297 с.</w:t>
      </w:r>
    </w:p>
    <w:p w:rsidR="00DD05BC" w:rsidRPr="00E0455A" w:rsidRDefault="00DD05BC" w:rsidP="00DD05BC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0455A">
        <w:rPr>
          <w:sz w:val="28"/>
          <w:szCs w:val="28"/>
        </w:rPr>
        <w:t>Алексейчева</w:t>
      </w:r>
      <w:proofErr w:type="spellEnd"/>
      <w:r w:rsidRPr="00E0455A">
        <w:rPr>
          <w:sz w:val="28"/>
          <w:szCs w:val="28"/>
        </w:rPr>
        <w:t>, Е.Ю. Экономика орг</w:t>
      </w:r>
      <w:r>
        <w:rPr>
          <w:sz w:val="28"/>
          <w:szCs w:val="28"/>
        </w:rPr>
        <w:t xml:space="preserve">анизации (предприятия): Учебник </w:t>
      </w:r>
      <w:r w:rsidRPr="00E0455A">
        <w:rPr>
          <w:sz w:val="28"/>
          <w:szCs w:val="28"/>
        </w:rPr>
        <w:t xml:space="preserve">/ Е.Ю. </w:t>
      </w:r>
      <w:proofErr w:type="spellStart"/>
      <w:r w:rsidRPr="00E0455A">
        <w:rPr>
          <w:sz w:val="28"/>
          <w:szCs w:val="28"/>
        </w:rPr>
        <w:t>Алексейчева</w:t>
      </w:r>
      <w:proofErr w:type="spellEnd"/>
      <w:r w:rsidRPr="00E0455A">
        <w:rPr>
          <w:sz w:val="28"/>
          <w:szCs w:val="28"/>
        </w:rPr>
        <w:t xml:space="preserve">, М. Магомедов. </w:t>
      </w:r>
      <w:r>
        <w:rPr>
          <w:sz w:val="28"/>
          <w:szCs w:val="28"/>
        </w:rPr>
        <w:t>–</w:t>
      </w:r>
      <w:r w:rsidRPr="00E0455A">
        <w:rPr>
          <w:sz w:val="28"/>
          <w:szCs w:val="28"/>
        </w:rPr>
        <w:t xml:space="preserve"> М.: Дашков и К, 2016. </w:t>
      </w:r>
      <w:r>
        <w:rPr>
          <w:sz w:val="28"/>
          <w:szCs w:val="28"/>
        </w:rPr>
        <w:t>–</w:t>
      </w:r>
      <w:r w:rsidRPr="00E0455A">
        <w:rPr>
          <w:sz w:val="28"/>
          <w:szCs w:val="28"/>
        </w:rPr>
        <w:t xml:space="preserve"> 292 c.</w:t>
      </w:r>
    </w:p>
    <w:p w:rsidR="00DD05BC" w:rsidRPr="00E0455A" w:rsidRDefault="00DD05BC" w:rsidP="00DD05BC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0455A">
        <w:rPr>
          <w:sz w:val="28"/>
          <w:szCs w:val="28"/>
        </w:rPr>
        <w:t>Арзуманова</w:t>
      </w:r>
      <w:proofErr w:type="spellEnd"/>
      <w:r w:rsidRPr="00E0455A">
        <w:rPr>
          <w:sz w:val="28"/>
          <w:szCs w:val="28"/>
        </w:rPr>
        <w:t xml:space="preserve">, Т.И. Экономика организации: Учебник / Т.И. </w:t>
      </w:r>
      <w:proofErr w:type="spellStart"/>
      <w:r w:rsidRPr="00E0455A">
        <w:rPr>
          <w:sz w:val="28"/>
          <w:szCs w:val="28"/>
        </w:rPr>
        <w:t>Арзуманова</w:t>
      </w:r>
      <w:proofErr w:type="spellEnd"/>
      <w:r w:rsidRPr="00E0455A">
        <w:rPr>
          <w:sz w:val="28"/>
          <w:szCs w:val="28"/>
        </w:rPr>
        <w:t xml:space="preserve">, М.Ш. Мачабели. </w:t>
      </w:r>
      <w:r>
        <w:rPr>
          <w:sz w:val="28"/>
          <w:szCs w:val="28"/>
        </w:rPr>
        <w:t>–</w:t>
      </w:r>
      <w:r w:rsidRPr="00E0455A">
        <w:rPr>
          <w:sz w:val="28"/>
          <w:szCs w:val="28"/>
        </w:rPr>
        <w:t xml:space="preserve"> М.: Дашков и К, 2016. </w:t>
      </w:r>
      <w:r>
        <w:rPr>
          <w:sz w:val="28"/>
          <w:szCs w:val="28"/>
        </w:rPr>
        <w:t>–</w:t>
      </w:r>
      <w:r w:rsidRPr="00E0455A">
        <w:rPr>
          <w:sz w:val="28"/>
          <w:szCs w:val="28"/>
        </w:rPr>
        <w:t xml:space="preserve"> 240 c.</w:t>
      </w:r>
    </w:p>
    <w:p w:rsidR="00DD05BC" w:rsidRPr="00E0455A" w:rsidRDefault="00DD05BC" w:rsidP="00DD0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455A">
        <w:rPr>
          <w:sz w:val="28"/>
          <w:szCs w:val="28"/>
        </w:rPr>
        <w:t xml:space="preserve">Барышникова, Н.А. Экономика организации: учебное пособие для СПО / Н.А. Барышникова, Т.А. </w:t>
      </w:r>
      <w:proofErr w:type="spellStart"/>
      <w:r w:rsidRPr="00E0455A">
        <w:rPr>
          <w:sz w:val="28"/>
          <w:szCs w:val="28"/>
        </w:rPr>
        <w:t>Матеуш</w:t>
      </w:r>
      <w:proofErr w:type="spellEnd"/>
      <w:r w:rsidRPr="00E0455A">
        <w:rPr>
          <w:sz w:val="28"/>
          <w:szCs w:val="28"/>
        </w:rPr>
        <w:t xml:space="preserve">, М.Г. Миронов. </w:t>
      </w:r>
      <w:r>
        <w:rPr>
          <w:sz w:val="28"/>
          <w:szCs w:val="28"/>
        </w:rPr>
        <w:t>–</w:t>
      </w:r>
      <w:r w:rsidRPr="00E0455A">
        <w:rPr>
          <w:sz w:val="28"/>
          <w:szCs w:val="28"/>
        </w:rPr>
        <w:t xml:space="preserve"> Люберцы: </w:t>
      </w:r>
      <w:proofErr w:type="spellStart"/>
      <w:r w:rsidRPr="00E0455A">
        <w:rPr>
          <w:sz w:val="28"/>
          <w:szCs w:val="28"/>
        </w:rPr>
        <w:t>Юрайт</w:t>
      </w:r>
      <w:proofErr w:type="spellEnd"/>
      <w:r w:rsidRPr="00E0455A">
        <w:rPr>
          <w:sz w:val="28"/>
          <w:szCs w:val="28"/>
        </w:rPr>
        <w:t xml:space="preserve">, 2016. </w:t>
      </w:r>
      <w:r>
        <w:rPr>
          <w:sz w:val="28"/>
          <w:szCs w:val="28"/>
        </w:rPr>
        <w:t>–</w:t>
      </w:r>
      <w:r w:rsidRPr="00E0455A">
        <w:rPr>
          <w:sz w:val="28"/>
          <w:szCs w:val="28"/>
        </w:rPr>
        <w:t xml:space="preserve"> 191 c.</w:t>
      </w:r>
    </w:p>
    <w:p w:rsidR="00DD05BC" w:rsidRPr="00E0455A" w:rsidRDefault="00DD05BC" w:rsidP="00DD0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455A">
        <w:rPr>
          <w:sz w:val="28"/>
          <w:szCs w:val="28"/>
        </w:rPr>
        <w:t xml:space="preserve">Баскакова, О.В. Экономика предприятия (организации): Учебник / О.В. Баскакова, Л.Ф. Сейко. </w:t>
      </w:r>
      <w:r>
        <w:rPr>
          <w:sz w:val="28"/>
          <w:szCs w:val="28"/>
        </w:rPr>
        <w:t>–</w:t>
      </w:r>
      <w:r w:rsidRPr="00E0455A">
        <w:rPr>
          <w:sz w:val="28"/>
          <w:szCs w:val="28"/>
        </w:rPr>
        <w:t xml:space="preserve"> М.: Дашков и К, 2015. </w:t>
      </w:r>
      <w:r>
        <w:rPr>
          <w:sz w:val="28"/>
          <w:szCs w:val="28"/>
        </w:rPr>
        <w:t>–</w:t>
      </w:r>
      <w:r w:rsidRPr="00E0455A">
        <w:rPr>
          <w:sz w:val="28"/>
          <w:szCs w:val="28"/>
        </w:rPr>
        <w:t xml:space="preserve"> 372 c.</w:t>
      </w:r>
    </w:p>
    <w:p w:rsidR="00DD05BC" w:rsidRPr="00E0455A" w:rsidRDefault="00DD05BC" w:rsidP="00DD0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455A">
        <w:rPr>
          <w:sz w:val="28"/>
          <w:szCs w:val="28"/>
        </w:rPr>
        <w:t xml:space="preserve">Веретенникова, И.И. Экономика организации (предприятия): </w:t>
      </w:r>
      <w:r>
        <w:rPr>
          <w:sz w:val="28"/>
          <w:szCs w:val="28"/>
        </w:rPr>
        <w:t>у</w:t>
      </w:r>
      <w:r w:rsidRPr="00E0455A">
        <w:rPr>
          <w:sz w:val="28"/>
          <w:szCs w:val="28"/>
        </w:rPr>
        <w:t xml:space="preserve">чебное пособие / И.В. Сергеев, И.И. Веретенникова; Под ред. И.В. Сергеев. </w:t>
      </w:r>
      <w:r>
        <w:rPr>
          <w:sz w:val="28"/>
          <w:szCs w:val="28"/>
        </w:rPr>
        <w:t>–</w:t>
      </w:r>
      <w:r w:rsidRPr="00E0455A">
        <w:rPr>
          <w:sz w:val="28"/>
          <w:szCs w:val="28"/>
        </w:rPr>
        <w:t xml:space="preserve"> М.: </w:t>
      </w:r>
      <w:proofErr w:type="spellStart"/>
      <w:r w:rsidRPr="00E0455A">
        <w:rPr>
          <w:sz w:val="28"/>
          <w:szCs w:val="28"/>
        </w:rPr>
        <w:t>Юрайт</w:t>
      </w:r>
      <w:proofErr w:type="spellEnd"/>
      <w:r w:rsidRPr="00E0455A">
        <w:rPr>
          <w:sz w:val="28"/>
          <w:szCs w:val="28"/>
        </w:rPr>
        <w:t xml:space="preserve">, 2013. </w:t>
      </w:r>
      <w:r>
        <w:rPr>
          <w:sz w:val="28"/>
          <w:szCs w:val="28"/>
        </w:rPr>
        <w:t>–</w:t>
      </w:r>
      <w:r w:rsidRPr="00E0455A">
        <w:rPr>
          <w:sz w:val="28"/>
          <w:szCs w:val="28"/>
        </w:rPr>
        <w:t xml:space="preserve"> 671 c.</w:t>
      </w:r>
    </w:p>
    <w:p w:rsidR="00DD05BC" w:rsidRPr="00E0455A" w:rsidRDefault="00DD05BC" w:rsidP="00DD0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455A">
        <w:rPr>
          <w:sz w:val="28"/>
          <w:szCs w:val="28"/>
        </w:rPr>
        <w:t>Владимирова</w:t>
      </w:r>
      <w:r>
        <w:rPr>
          <w:sz w:val="28"/>
          <w:szCs w:val="28"/>
        </w:rPr>
        <w:t>,</w:t>
      </w:r>
      <w:r w:rsidRPr="00E0455A">
        <w:rPr>
          <w:sz w:val="28"/>
          <w:szCs w:val="28"/>
        </w:rPr>
        <w:t xml:space="preserve"> Л.П. Прогнозирование и планирование в условиях рынка</w:t>
      </w:r>
      <w:r>
        <w:rPr>
          <w:sz w:val="28"/>
          <w:szCs w:val="28"/>
        </w:rPr>
        <w:t xml:space="preserve"> / </w:t>
      </w:r>
      <w:r w:rsidRPr="00E0455A">
        <w:rPr>
          <w:sz w:val="28"/>
          <w:szCs w:val="28"/>
        </w:rPr>
        <w:t>Л.П. Владимирова</w:t>
      </w:r>
      <w:r>
        <w:rPr>
          <w:sz w:val="28"/>
          <w:szCs w:val="28"/>
        </w:rPr>
        <w:t>. –</w:t>
      </w:r>
      <w:r w:rsidRPr="00E0455A">
        <w:rPr>
          <w:sz w:val="28"/>
          <w:szCs w:val="28"/>
        </w:rPr>
        <w:t xml:space="preserve"> М.</w:t>
      </w:r>
      <w:r>
        <w:rPr>
          <w:sz w:val="28"/>
          <w:szCs w:val="28"/>
        </w:rPr>
        <w:t xml:space="preserve">: </w:t>
      </w:r>
      <w:r w:rsidRPr="00E0455A">
        <w:rPr>
          <w:sz w:val="28"/>
          <w:szCs w:val="28"/>
        </w:rPr>
        <w:t>И.Д. «Дашков и Ко», 20</w:t>
      </w:r>
      <w:r>
        <w:rPr>
          <w:sz w:val="28"/>
          <w:szCs w:val="28"/>
        </w:rPr>
        <w:t>14</w:t>
      </w:r>
      <w:r w:rsidRPr="00E0455A">
        <w:rPr>
          <w:sz w:val="28"/>
          <w:szCs w:val="28"/>
        </w:rPr>
        <w:t>.</w:t>
      </w:r>
      <w:r>
        <w:rPr>
          <w:sz w:val="28"/>
          <w:szCs w:val="28"/>
        </w:rPr>
        <w:t xml:space="preserve"> – 298 с.</w:t>
      </w:r>
    </w:p>
    <w:p w:rsidR="00DD05BC" w:rsidRPr="00E0455A" w:rsidRDefault="00DD05BC" w:rsidP="00DD0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455A">
        <w:rPr>
          <w:sz w:val="28"/>
          <w:szCs w:val="28"/>
        </w:rPr>
        <w:t>Головачева</w:t>
      </w:r>
      <w:r>
        <w:rPr>
          <w:sz w:val="28"/>
          <w:szCs w:val="28"/>
        </w:rPr>
        <w:t>,</w:t>
      </w:r>
      <w:r w:rsidRPr="00E0455A">
        <w:rPr>
          <w:sz w:val="28"/>
          <w:szCs w:val="28"/>
        </w:rPr>
        <w:t xml:space="preserve"> А.С. Организация, нормирование и оплата труда</w:t>
      </w:r>
      <w:r>
        <w:rPr>
          <w:sz w:val="28"/>
          <w:szCs w:val="28"/>
        </w:rPr>
        <w:t xml:space="preserve"> /</w:t>
      </w:r>
      <w:r w:rsidRPr="00D31619">
        <w:rPr>
          <w:sz w:val="28"/>
          <w:szCs w:val="28"/>
        </w:rPr>
        <w:t xml:space="preserve"> </w:t>
      </w:r>
      <w:r w:rsidRPr="00E0455A">
        <w:rPr>
          <w:sz w:val="28"/>
          <w:szCs w:val="28"/>
        </w:rPr>
        <w:t>А.С.</w:t>
      </w:r>
      <w:r>
        <w:rPr>
          <w:sz w:val="28"/>
          <w:szCs w:val="28"/>
        </w:rPr>
        <w:t xml:space="preserve"> </w:t>
      </w:r>
      <w:r w:rsidRPr="00E0455A">
        <w:rPr>
          <w:sz w:val="28"/>
          <w:szCs w:val="28"/>
        </w:rPr>
        <w:t xml:space="preserve">Головачева. </w:t>
      </w:r>
      <w:r>
        <w:rPr>
          <w:sz w:val="28"/>
          <w:szCs w:val="28"/>
        </w:rPr>
        <w:t>– М.: ООО «Новое знание»</w:t>
      </w:r>
      <w:r w:rsidRPr="00E0455A">
        <w:rPr>
          <w:sz w:val="28"/>
          <w:szCs w:val="28"/>
        </w:rPr>
        <w:t>, 20</w:t>
      </w:r>
      <w:r>
        <w:rPr>
          <w:sz w:val="28"/>
          <w:szCs w:val="28"/>
        </w:rPr>
        <w:t>1</w:t>
      </w:r>
      <w:r w:rsidRPr="00E0455A">
        <w:rPr>
          <w:sz w:val="28"/>
          <w:szCs w:val="28"/>
        </w:rPr>
        <w:t>4.</w:t>
      </w:r>
      <w:r>
        <w:rPr>
          <w:sz w:val="28"/>
          <w:szCs w:val="28"/>
        </w:rPr>
        <w:t xml:space="preserve"> – 310 с.</w:t>
      </w:r>
    </w:p>
    <w:p w:rsidR="00DD05BC" w:rsidRPr="00D31619" w:rsidRDefault="00DD05BC" w:rsidP="00DD0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455A">
        <w:rPr>
          <w:sz w:val="28"/>
          <w:szCs w:val="28"/>
        </w:rPr>
        <w:t>Грачев</w:t>
      </w:r>
      <w:r>
        <w:rPr>
          <w:sz w:val="28"/>
          <w:szCs w:val="28"/>
        </w:rPr>
        <w:t>,</w:t>
      </w:r>
      <w:r w:rsidRPr="00D31619">
        <w:rPr>
          <w:sz w:val="28"/>
          <w:szCs w:val="28"/>
        </w:rPr>
        <w:t xml:space="preserve"> А.В. Анализ и управление финансовой устойчивостью предприятий / А.В. Грачев. – М. «</w:t>
      </w:r>
      <w:proofErr w:type="spellStart"/>
      <w:r w:rsidRPr="00D31619">
        <w:rPr>
          <w:sz w:val="28"/>
          <w:szCs w:val="28"/>
        </w:rPr>
        <w:t>Финпресс</w:t>
      </w:r>
      <w:proofErr w:type="spellEnd"/>
      <w:r w:rsidRPr="00D31619">
        <w:rPr>
          <w:sz w:val="28"/>
          <w:szCs w:val="28"/>
        </w:rPr>
        <w:t>»., 201</w:t>
      </w:r>
      <w:r>
        <w:rPr>
          <w:sz w:val="28"/>
          <w:szCs w:val="28"/>
        </w:rPr>
        <w:t>4</w:t>
      </w:r>
      <w:r w:rsidRPr="00D31619">
        <w:rPr>
          <w:sz w:val="28"/>
          <w:szCs w:val="28"/>
        </w:rPr>
        <w:t>. – 374 с.</w:t>
      </w:r>
    </w:p>
    <w:p w:rsidR="00DD05BC" w:rsidRPr="00E0455A" w:rsidRDefault="00DD05BC" w:rsidP="00DD05BC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0455A">
        <w:rPr>
          <w:sz w:val="28"/>
          <w:szCs w:val="28"/>
        </w:rPr>
        <w:t>Давтян</w:t>
      </w:r>
      <w:proofErr w:type="spellEnd"/>
      <w:r w:rsidRPr="00E0455A">
        <w:rPr>
          <w:sz w:val="28"/>
          <w:szCs w:val="28"/>
        </w:rPr>
        <w:t xml:space="preserve">, М.А. Экономика инновационной деятельности предприятия: </w:t>
      </w:r>
      <w:r>
        <w:rPr>
          <w:sz w:val="28"/>
          <w:szCs w:val="28"/>
        </w:rPr>
        <w:t>у</w:t>
      </w:r>
      <w:r w:rsidRPr="00E0455A">
        <w:rPr>
          <w:sz w:val="28"/>
          <w:szCs w:val="28"/>
        </w:rPr>
        <w:t xml:space="preserve">чебное пособие / М.А. </w:t>
      </w:r>
      <w:proofErr w:type="spellStart"/>
      <w:r w:rsidRPr="00E0455A">
        <w:rPr>
          <w:sz w:val="28"/>
          <w:szCs w:val="28"/>
        </w:rPr>
        <w:t>Давтян</w:t>
      </w:r>
      <w:proofErr w:type="spellEnd"/>
      <w:r w:rsidRPr="00E0455A">
        <w:rPr>
          <w:sz w:val="28"/>
          <w:szCs w:val="28"/>
        </w:rPr>
        <w:t xml:space="preserve">, Т.С. Щербакова, И.В. </w:t>
      </w:r>
      <w:proofErr w:type="spellStart"/>
      <w:r w:rsidRPr="00E0455A">
        <w:rPr>
          <w:sz w:val="28"/>
          <w:szCs w:val="28"/>
        </w:rPr>
        <w:t>Карзанова</w:t>
      </w:r>
      <w:proofErr w:type="spellEnd"/>
      <w:r w:rsidRPr="00E0455A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E0455A">
        <w:rPr>
          <w:sz w:val="28"/>
          <w:szCs w:val="28"/>
        </w:rPr>
        <w:t xml:space="preserve"> М.: РУДН, 2014. </w:t>
      </w:r>
      <w:r>
        <w:rPr>
          <w:sz w:val="28"/>
          <w:szCs w:val="28"/>
        </w:rPr>
        <w:t>–</w:t>
      </w:r>
      <w:r w:rsidRPr="00E0455A">
        <w:rPr>
          <w:sz w:val="28"/>
          <w:szCs w:val="28"/>
        </w:rPr>
        <w:t xml:space="preserve"> 430 c.</w:t>
      </w:r>
    </w:p>
    <w:p w:rsidR="00DD05BC" w:rsidRPr="00E0455A" w:rsidRDefault="00DD05BC" w:rsidP="00DD0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455A">
        <w:rPr>
          <w:sz w:val="28"/>
          <w:szCs w:val="28"/>
        </w:rPr>
        <w:lastRenderedPageBreak/>
        <w:t xml:space="preserve">Елисеева, Т.П. Экономика и анализ деятельности предприятий / Т.П. Елисеева, М.Д. </w:t>
      </w:r>
      <w:proofErr w:type="spellStart"/>
      <w:r w:rsidRPr="00E0455A">
        <w:rPr>
          <w:sz w:val="28"/>
          <w:szCs w:val="28"/>
        </w:rPr>
        <w:t>Молев</w:t>
      </w:r>
      <w:proofErr w:type="spellEnd"/>
      <w:r w:rsidRPr="00E0455A">
        <w:rPr>
          <w:sz w:val="28"/>
          <w:szCs w:val="28"/>
        </w:rPr>
        <w:t xml:space="preserve">, Н.Г. </w:t>
      </w:r>
      <w:proofErr w:type="spellStart"/>
      <w:r w:rsidRPr="00E0455A">
        <w:rPr>
          <w:sz w:val="28"/>
          <w:szCs w:val="28"/>
        </w:rPr>
        <w:t>Трегулова</w:t>
      </w:r>
      <w:proofErr w:type="spellEnd"/>
      <w:r w:rsidRPr="00E0455A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E0455A">
        <w:rPr>
          <w:sz w:val="28"/>
          <w:szCs w:val="28"/>
        </w:rPr>
        <w:t xml:space="preserve"> Ростов-на-Дону: Феникс, 2015. </w:t>
      </w:r>
      <w:r>
        <w:rPr>
          <w:sz w:val="28"/>
          <w:szCs w:val="28"/>
        </w:rPr>
        <w:t>–</w:t>
      </w:r>
      <w:r w:rsidRPr="00E0455A">
        <w:rPr>
          <w:sz w:val="28"/>
          <w:szCs w:val="28"/>
        </w:rPr>
        <w:t xml:space="preserve"> 480 с.</w:t>
      </w:r>
    </w:p>
    <w:p w:rsidR="00DD05BC" w:rsidRPr="00E0455A" w:rsidRDefault="00DD05BC" w:rsidP="00DD05BC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0455A">
        <w:rPr>
          <w:sz w:val="28"/>
          <w:szCs w:val="28"/>
        </w:rPr>
        <w:t>Пошерстник</w:t>
      </w:r>
      <w:proofErr w:type="spellEnd"/>
      <w:r w:rsidRPr="00E0455A">
        <w:rPr>
          <w:sz w:val="28"/>
          <w:szCs w:val="28"/>
        </w:rPr>
        <w:t xml:space="preserve">, Н.В. Экономика организации / Н.В. </w:t>
      </w:r>
      <w:proofErr w:type="spellStart"/>
      <w:r w:rsidRPr="00E0455A">
        <w:rPr>
          <w:sz w:val="28"/>
          <w:szCs w:val="28"/>
        </w:rPr>
        <w:t>Пошерстник</w:t>
      </w:r>
      <w:proofErr w:type="spellEnd"/>
      <w:r w:rsidRPr="00E0455A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E0455A">
        <w:rPr>
          <w:sz w:val="28"/>
          <w:szCs w:val="28"/>
        </w:rPr>
        <w:t xml:space="preserve"> М.: </w:t>
      </w:r>
      <w:proofErr w:type="spellStart"/>
      <w:r w:rsidRPr="00E0455A">
        <w:rPr>
          <w:sz w:val="28"/>
          <w:szCs w:val="28"/>
        </w:rPr>
        <w:t>КноРус</w:t>
      </w:r>
      <w:proofErr w:type="spellEnd"/>
      <w:r w:rsidRPr="00E0455A">
        <w:rPr>
          <w:sz w:val="28"/>
          <w:szCs w:val="28"/>
        </w:rPr>
        <w:t xml:space="preserve">, 2013. </w:t>
      </w:r>
      <w:r>
        <w:rPr>
          <w:sz w:val="28"/>
          <w:szCs w:val="28"/>
        </w:rPr>
        <w:t>–</w:t>
      </w:r>
      <w:r w:rsidRPr="00E0455A">
        <w:rPr>
          <w:sz w:val="28"/>
          <w:szCs w:val="28"/>
        </w:rPr>
        <w:t xml:space="preserve"> 320 c.</w:t>
      </w:r>
    </w:p>
    <w:p w:rsidR="00DD05BC" w:rsidRPr="00E0455A" w:rsidRDefault="00DD05BC" w:rsidP="00DD0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455A">
        <w:rPr>
          <w:sz w:val="28"/>
          <w:szCs w:val="28"/>
        </w:rPr>
        <w:t>Семенихина</w:t>
      </w:r>
      <w:r>
        <w:rPr>
          <w:sz w:val="28"/>
          <w:szCs w:val="28"/>
        </w:rPr>
        <w:t>,</w:t>
      </w:r>
      <w:r w:rsidRPr="00E0455A">
        <w:rPr>
          <w:sz w:val="28"/>
          <w:szCs w:val="28"/>
        </w:rPr>
        <w:t xml:space="preserve"> В.В. Оплата труда</w:t>
      </w:r>
      <w:r>
        <w:rPr>
          <w:sz w:val="28"/>
          <w:szCs w:val="28"/>
        </w:rPr>
        <w:t xml:space="preserve"> /</w:t>
      </w:r>
      <w:r w:rsidRPr="00D31619">
        <w:rPr>
          <w:sz w:val="28"/>
          <w:szCs w:val="28"/>
        </w:rPr>
        <w:t xml:space="preserve"> </w:t>
      </w:r>
      <w:r w:rsidRPr="00E0455A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 w:rsidRPr="00E0455A">
        <w:rPr>
          <w:sz w:val="28"/>
          <w:szCs w:val="28"/>
        </w:rPr>
        <w:t xml:space="preserve">Семенихина. </w:t>
      </w:r>
      <w:r>
        <w:rPr>
          <w:sz w:val="28"/>
          <w:szCs w:val="28"/>
        </w:rPr>
        <w:t>–</w:t>
      </w:r>
      <w:r w:rsidRPr="00E0455A">
        <w:rPr>
          <w:sz w:val="28"/>
          <w:szCs w:val="28"/>
        </w:rPr>
        <w:t xml:space="preserve"> М.:</w:t>
      </w:r>
      <w:r>
        <w:rPr>
          <w:sz w:val="28"/>
          <w:szCs w:val="28"/>
        </w:rPr>
        <w:t xml:space="preserve"> ВК</w:t>
      </w:r>
      <w:proofErr w:type="gramStart"/>
      <w:r>
        <w:rPr>
          <w:sz w:val="28"/>
          <w:szCs w:val="28"/>
        </w:rPr>
        <w:t>R</w:t>
      </w:r>
      <w:proofErr w:type="gramEnd"/>
      <w:r>
        <w:rPr>
          <w:sz w:val="28"/>
          <w:szCs w:val="28"/>
        </w:rPr>
        <w:t>, Интерком,</w:t>
      </w:r>
      <w:r w:rsidRPr="00E0455A">
        <w:rPr>
          <w:sz w:val="28"/>
          <w:szCs w:val="28"/>
        </w:rPr>
        <w:t xml:space="preserve"> Аудит, 20</w:t>
      </w:r>
      <w:r>
        <w:rPr>
          <w:sz w:val="28"/>
          <w:szCs w:val="28"/>
        </w:rPr>
        <w:t>1</w:t>
      </w:r>
      <w:r w:rsidRPr="00E0455A">
        <w:rPr>
          <w:sz w:val="28"/>
          <w:szCs w:val="28"/>
        </w:rPr>
        <w:t>5.</w:t>
      </w:r>
      <w:r>
        <w:rPr>
          <w:sz w:val="28"/>
          <w:szCs w:val="28"/>
        </w:rPr>
        <w:t xml:space="preserve"> – 456 с.</w:t>
      </w:r>
    </w:p>
    <w:p w:rsidR="00DD05BC" w:rsidRPr="00E0455A" w:rsidRDefault="00DD05BC" w:rsidP="00DD05BC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0455A">
        <w:rPr>
          <w:sz w:val="28"/>
          <w:szCs w:val="28"/>
        </w:rPr>
        <w:t>Тычинский</w:t>
      </w:r>
      <w:proofErr w:type="spellEnd"/>
      <w:r>
        <w:rPr>
          <w:sz w:val="28"/>
          <w:szCs w:val="28"/>
        </w:rPr>
        <w:t>,</w:t>
      </w:r>
      <w:r w:rsidRPr="00E0455A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Pr="00E0455A">
        <w:rPr>
          <w:sz w:val="28"/>
          <w:szCs w:val="28"/>
        </w:rPr>
        <w:t>В. Экономика, организация и управление на пре</w:t>
      </w:r>
      <w:r>
        <w:rPr>
          <w:sz w:val="28"/>
          <w:szCs w:val="28"/>
        </w:rPr>
        <w:t>дприятии: учебное пособие / А.</w:t>
      </w:r>
      <w:r w:rsidRPr="00E0455A">
        <w:rPr>
          <w:sz w:val="28"/>
          <w:szCs w:val="28"/>
        </w:rPr>
        <w:t xml:space="preserve">В. </w:t>
      </w:r>
      <w:proofErr w:type="spellStart"/>
      <w:r w:rsidRPr="00E0455A">
        <w:rPr>
          <w:sz w:val="28"/>
          <w:szCs w:val="28"/>
        </w:rPr>
        <w:t>Тычинский</w:t>
      </w:r>
      <w:proofErr w:type="spellEnd"/>
      <w:r w:rsidRPr="00E0455A">
        <w:rPr>
          <w:sz w:val="28"/>
          <w:szCs w:val="28"/>
        </w:rPr>
        <w:t xml:space="preserve"> </w:t>
      </w:r>
      <w:r>
        <w:rPr>
          <w:sz w:val="28"/>
          <w:szCs w:val="28"/>
        </w:rPr>
        <w:t>[</w:t>
      </w:r>
      <w:r w:rsidRPr="00E0455A">
        <w:rPr>
          <w:sz w:val="28"/>
          <w:szCs w:val="28"/>
        </w:rPr>
        <w:t>и др.]. – Ростов</w:t>
      </w:r>
      <w:r>
        <w:rPr>
          <w:sz w:val="28"/>
          <w:szCs w:val="28"/>
        </w:rPr>
        <w:t>-</w:t>
      </w:r>
      <w:r w:rsidRPr="00E0455A">
        <w:rPr>
          <w:sz w:val="28"/>
          <w:szCs w:val="28"/>
        </w:rPr>
        <w:t>на</w:t>
      </w:r>
      <w:r>
        <w:rPr>
          <w:sz w:val="28"/>
          <w:szCs w:val="28"/>
        </w:rPr>
        <w:t>-</w:t>
      </w:r>
      <w:r w:rsidRPr="00E0455A">
        <w:rPr>
          <w:sz w:val="28"/>
          <w:szCs w:val="28"/>
        </w:rPr>
        <w:t xml:space="preserve">Дону: Феникс, 2014. – 475 с. </w:t>
      </w:r>
    </w:p>
    <w:p w:rsidR="0058679F" w:rsidRDefault="0058679F">
      <w:bookmarkStart w:id="0" w:name="_GoBack"/>
      <w:bookmarkEnd w:id="0"/>
    </w:p>
    <w:sectPr w:rsidR="0058679F" w:rsidSect="00DD05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4302A"/>
    <w:multiLevelType w:val="hybridMultilevel"/>
    <w:tmpl w:val="16369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94581B"/>
    <w:multiLevelType w:val="hybridMultilevel"/>
    <w:tmpl w:val="97F88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0A"/>
    <w:rsid w:val="0058679F"/>
    <w:rsid w:val="00832F0A"/>
    <w:rsid w:val="00DD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D05BC"/>
    <w:pPr>
      <w:jc w:val="center"/>
    </w:pPr>
    <w:rPr>
      <w:rFonts w:ascii="Courier New" w:hAnsi="Courier New" w:cs="Courier New"/>
    </w:rPr>
  </w:style>
  <w:style w:type="character" w:customStyle="1" w:styleId="a4">
    <w:name w:val="Подзаголовок Знак"/>
    <w:basedOn w:val="a0"/>
    <w:link w:val="a3"/>
    <w:rsid w:val="00DD05BC"/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D05BC"/>
    <w:pPr>
      <w:jc w:val="center"/>
    </w:pPr>
    <w:rPr>
      <w:rFonts w:ascii="Courier New" w:hAnsi="Courier New" w:cs="Courier New"/>
    </w:rPr>
  </w:style>
  <w:style w:type="character" w:customStyle="1" w:styleId="a4">
    <w:name w:val="Подзаголовок Знак"/>
    <w:basedOn w:val="a0"/>
    <w:link w:val="a3"/>
    <w:rsid w:val="00DD05BC"/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CEE09-9167-4527-AD93-14C3601B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2020-04-11T16:43:00Z</dcterms:created>
  <dcterms:modified xsi:type="dcterms:W3CDTF">2020-04-11T16:44:00Z</dcterms:modified>
</cp:coreProperties>
</file>